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02383" w14:textId="78DF8F33" w:rsidR="00497134" w:rsidRPr="00163E20" w:rsidRDefault="002D2F8F" w:rsidP="00135C06">
      <w:pPr>
        <w:spacing w:after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63E20">
        <w:rPr>
          <w:rFonts w:ascii="Arial" w:hAnsi="Arial" w:cs="Arial"/>
          <w:b/>
          <w:sz w:val="28"/>
          <w:szCs w:val="28"/>
        </w:rPr>
        <w:t xml:space="preserve">Valberedningens </w:t>
      </w:r>
      <w:r w:rsidR="00135C06" w:rsidRPr="00163E20">
        <w:rPr>
          <w:rFonts w:ascii="Arial" w:hAnsi="Arial" w:cs="Arial"/>
          <w:b/>
          <w:sz w:val="28"/>
          <w:szCs w:val="28"/>
        </w:rPr>
        <w:t>förslag till</w:t>
      </w:r>
      <w:r w:rsidRPr="00163E20">
        <w:rPr>
          <w:rFonts w:ascii="Arial" w:hAnsi="Arial" w:cs="Arial"/>
          <w:b/>
          <w:sz w:val="28"/>
          <w:szCs w:val="28"/>
        </w:rPr>
        <w:t xml:space="preserve"> styrelserepresentation m</w:t>
      </w:r>
      <w:r w:rsidR="00135C06" w:rsidRPr="00163E20">
        <w:rPr>
          <w:rFonts w:ascii="Arial" w:hAnsi="Arial" w:cs="Arial"/>
          <w:b/>
          <w:sz w:val="28"/>
          <w:szCs w:val="28"/>
        </w:rPr>
        <w:t>.</w:t>
      </w:r>
      <w:r w:rsidRPr="00163E20">
        <w:rPr>
          <w:rFonts w:ascii="Arial" w:hAnsi="Arial" w:cs="Arial"/>
          <w:b/>
          <w:sz w:val="28"/>
          <w:szCs w:val="28"/>
        </w:rPr>
        <w:t>m</w:t>
      </w:r>
      <w:r w:rsidR="00135C06" w:rsidRPr="00163E20">
        <w:rPr>
          <w:rFonts w:ascii="Arial" w:hAnsi="Arial" w:cs="Arial"/>
          <w:b/>
          <w:sz w:val="28"/>
          <w:szCs w:val="28"/>
        </w:rPr>
        <w:t>.</w:t>
      </w:r>
      <w:r w:rsidRPr="00163E20">
        <w:rPr>
          <w:rFonts w:ascii="Arial" w:hAnsi="Arial" w:cs="Arial"/>
          <w:b/>
          <w:sz w:val="28"/>
          <w:szCs w:val="28"/>
        </w:rPr>
        <w:t xml:space="preserve">  </w:t>
      </w:r>
      <w:r w:rsidR="00135C06" w:rsidRPr="00163E20">
        <w:rPr>
          <w:rFonts w:ascii="Arial" w:hAnsi="Arial" w:cs="Arial"/>
          <w:b/>
          <w:sz w:val="28"/>
          <w:szCs w:val="28"/>
        </w:rPr>
        <w:t>2019–2020</w:t>
      </w:r>
    </w:p>
    <w:p w14:paraId="58456279" w14:textId="77777777" w:rsidR="00163E20" w:rsidRPr="00135C06" w:rsidRDefault="00163E20" w:rsidP="00135C06">
      <w:pPr>
        <w:spacing w:after="0"/>
        <w:rPr>
          <w:rFonts w:ascii="Arial" w:hAnsi="Arial" w:cs="Arial"/>
          <w:b/>
          <w:sz w:val="24"/>
          <w:szCs w:val="24"/>
        </w:rPr>
      </w:pPr>
    </w:p>
    <w:p w14:paraId="296253CD" w14:textId="498F054B" w:rsidR="00135C06" w:rsidRDefault="002D2F8F" w:rsidP="00135C06">
      <w:pPr>
        <w:spacing w:after="0"/>
        <w:rPr>
          <w:rFonts w:ascii="Arial" w:hAnsi="Arial" w:cs="Arial"/>
          <w:b/>
          <w:sz w:val="24"/>
          <w:szCs w:val="24"/>
        </w:rPr>
      </w:pPr>
      <w:r w:rsidRPr="00135C06">
        <w:rPr>
          <w:rFonts w:ascii="Arial" w:hAnsi="Arial" w:cs="Arial"/>
          <w:b/>
          <w:sz w:val="24"/>
          <w:szCs w:val="24"/>
        </w:rPr>
        <w:t>Styrelse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2625"/>
        <w:gridCol w:w="1002"/>
        <w:gridCol w:w="1809"/>
        <w:gridCol w:w="1808"/>
      </w:tblGrid>
      <w:tr w:rsidR="00135C06" w14:paraId="58D67E0B" w14:textId="77777777" w:rsidTr="00A83D8D">
        <w:tc>
          <w:tcPr>
            <w:tcW w:w="1842" w:type="dxa"/>
          </w:tcPr>
          <w:p w14:paraId="0E6BD145" w14:textId="1EAE9C19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Ordförande</w:t>
            </w:r>
          </w:p>
        </w:tc>
        <w:tc>
          <w:tcPr>
            <w:tcW w:w="2661" w:type="dxa"/>
          </w:tcPr>
          <w:p w14:paraId="59480F12" w14:textId="5DE3D74A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Tommy Hansson</w:t>
            </w:r>
          </w:p>
        </w:tc>
        <w:tc>
          <w:tcPr>
            <w:tcW w:w="1023" w:type="dxa"/>
          </w:tcPr>
          <w:p w14:paraId="3C76F88F" w14:textId="397A46D6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843" w:type="dxa"/>
          </w:tcPr>
          <w:p w14:paraId="3B2A69AE" w14:textId="70C0A25B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843" w:type="dxa"/>
          </w:tcPr>
          <w:p w14:paraId="652508FB" w14:textId="04DC9263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2019–2020</w:t>
            </w:r>
            <w:r w:rsidRPr="00135C0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</w:p>
        </w:tc>
      </w:tr>
      <w:tr w:rsidR="00135C06" w14:paraId="37A6CFA6" w14:textId="77777777" w:rsidTr="00A83D8D">
        <w:tc>
          <w:tcPr>
            <w:tcW w:w="1842" w:type="dxa"/>
          </w:tcPr>
          <w:p w14:paraId="37AE4550" w14:textId="218A06A5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Ledamot</w:t>
            </w:r>
          </w:p>
        </w:tc>
        <w:tc>
          <w:tcPr>
            <w:tcW w:w="2661" w:type="dxa"/>
          </w:tcPr>
          <w:p w14:paraId="33A5D552" w14:textId="021A8F8B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Lennart Carlgren</w:t>
            </w:r>
          </w:p>
        </w:tc>
        <w:tc>
          <w:tcPr>
            <w:tcW w:w="1023" w:type="dxa"/>
          </w:tcPr>
          <w:p w14:paraId="7BF57AA9" w14:textId="1B50E67E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 år</w:t>
            </w:r>
          </w:p>
        </w:tc>
        <w:tc>
          <w:tcPr>
            <w:tcW w:w="1843" w:type="dxa"/>
          </w:tcPr>
          <w:p w14:paraId="136F975D" w14:textId="2EA4C267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843" w:type="dxa"/>
          </w:tcPr>
          <w:p w14:paraId="3B0E88E7" w14:textId="1C1E7A5E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2019–2021</w:t>
            </w:r>
          </w:p>
        </w:tc>
      </w:tr>
      <w:tr w:rsidR="00135C06" w14:paraId="2A4920FC" w14:textId="77777777" w:rsidTr="00A83D8D">
        <w:tc>
          <w:tcPr>
            <w:tcW w:w="1842" w:type="dxa"/>
          </w:tcPr>
          <w:p w14:paraId="1578E2F5" w14:textId="64EAD2B7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3C8">
              <w:rPr>
                <w:rFonts w:ascii="Arial" w:hAnsi="Arial" w:cs="Arial"/>
                <w:bCs/>
                <w:sz w:val="24"/>
                <w:szCs w:val="24"/>
              </w:rPr>
              <w:t>Ledamot</w:t>
            </w:r>
          </w:p>
        </w:tc>
        <w:tc>
          <w:tcPr>
            <w:tcW w:w="2661" w:type="dxa"/>
          </w:tcPr>
          <w:p w14:paraId="59A787B3" w14:textId="1D110C55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Hans Svensson</w:t>
            </w:r>
          </w:p>
        </w:tc>
        <w:tc>
          <w:tcPr>
            <w:tcW w:w="1023" w:type="dxa"/>
          </w:tcPr>
          <w:p w14:paraId="0B0DCECC" w14:textId="49B6BA24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 år</w:t>
            </w:r>
          </w:p>
        </w:tc>
        <w:tc>
          <w:tcPr>
            <w:tcW w:w="1843" w:type="dxa"/>
          </w:tcPr>
          <w:p w14:paraId="2BC329C0" w14:textId="344A337C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843" w:type="dxa"/>
          </w:tcPr>
          <w:p w14:paraId="792562B8" w14:textId="7F3677E9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2019–2021</w:t>
            </w:r>
          </w:p>
        </w:tc>
      </w:tr>
      <w:tr w:rsidR="00135C06" w14:paraId="618DDB5C" w14:textId="77777777" w:rsidTr="00A83D8D">
        <w:tc>
          <w:tcPr>
            <w:tcW w:w="1842" w:type="dxa"/>
          </w:tcPr>
          <w:p w14:paraId="52832C00" w14:textId="1FA2B63C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3C8">
              <w:rPr>
                <w:rFonts w:ascii="Arial" w:hAnsi="Arial" w:cs="Arial"/>
                <w:bCs/>
                <w:sz w:val="24"/>
                <w:szCs w:val="24"/>
              </w:rPr>
              <w:t>Ledamot</w:t>
            </w:r>
          </w:p>
        </w:tc>
        <w:tc>
          <w:tcPr>
            <w:tcW w:w="2661" w:type="dxa"/>
          </w:tcPr>
          <w:p w14:paraId="0D3BEEA5" w14:textId="43F21CE2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Michael Nilsson</w:t>
            </w:r>
          </w:p>
        </w:tc>
        <w:tc>
          <w:tcPr>
            <w:tcW w:w="1023" w:type="dxa"/>
          </w:tcPr>
          <w:p w14:paraId="4F3EDFF8" w14:textId="67A310B7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 år</w:t>
            </w:r>
          </w:p>
        </w:tc>
        <w:tc>
          <w:tcPr>
            <w:tcW w:w="1843" w:type="dxa"/>
          </w:tcPr>
          <w:p w14:paraId="3A23177E" w14:textId="762DA8B7" w:rsidR="00135C06" w:rsidRDefault="008018E5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Nyval</w:t>
            </w:r>
          </w:p>
        </w:tc>
        <w:tc>
          <w:tcPr>
            <w:tcW w:w="1843" w:type="dxa"/>
          </w:tcPr>
          <w:p w14:paraId="6F4913EA" w14:textId="2837B3F5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2019–2021</w:t>
            </w:r>
          </w:p>
        </w:tc>
      </w:tr>
      <w:tr w:rsidR="00135C06" w14:paraId="7F01AFDD" w14:textId="77777777" w:rsidTr="00A83D8D">
        <w:tc>
          <w:tcPr>
            <w:tcW w:w="1842" w:type="dxa"/>
          </w:tcPr>
          <w:p w14:paraId="1A25533B" w14:textId="01C25358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3C8">
              <w:rPr>
                <w:rFonts w:ascii="Arial" w:hAnsi="Arial" w:cs="Arial"/>
                <w:bCs/>
                <w:sz w:val="24"/>
                <w:szCs w:val="24"/>
              </w:rPr>
              <w:t>Ledamot</w:t>
            </w:r>
          </w:p>
        </w:tc>
        <w:tc>
          <w:tcPr>
            <w:tcW w:w="2661" w:type="dxa"/>
          </w:tcPr>
          <w:p w14:paraId="24F6CD1C" w14:textId="5D6737DE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Per Holmstrand</w:t>
            </w:r>
          </w:p>
        </w:tc>
        <w:tc>
          <w:tcPr>
            <w:tcW w:w="1023" w:type="dxa"/>
          </w:tcPr>
          <w:p w14:paraId="2B277A5F" w14:textId="6B3AC86C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843" w:type="dxa"/>
          </w:tcPr>
          <w:p w14:paraId="248E6821" w14:textId="1E3CA379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843" w:type="dxa"/>
          </w:tcPr>
          <w:p w14:paraId="063D76C2" w14:textId="30197B65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135C06" w14:paraId="01C6CB35" w14:textId="77777777" w:rsidTr="00A83D8D">
        <w:tc>
          <w:tcPr>
            <w:tcW w:w="1842" w:type="dxa"/>
          </w:tcPr>
          <w:p w14:paraId="7EC4A4BF" w14:textId="21BA55F0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3C8">
              <w:rPr>
                <w:rFonts w:ascii="Arial" w:hAnsi="Arial" w:cs="Arial"/>
                <w:bCs/>
                <w:sz w:val="24"/>
                <w:szCs w:val="24"/>
              </w:rPr>
              <w:t>Ledamot</w:t>
            </w:r>
          </w:p>
        </w:tc>
        <w:tc>
          <w:tcPr>
            <w:tcW w:w="2661" w:type="dxa"/>
          </w:tcPr>
          <w:p w14:paraId="58F13024" w14:textId="64F3C404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Marie Blomgren</w:t>
            </w:r>
          </w:p>
        </w:tc>
        <w:tc>
          <w:tcPr>
            <w:tcW w:w="1023" w:type="dxa"/>
          </w:tcPr>
          <w:p w14:paraId="37D0BF8D" w14:textId="5C603991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 år</w:t>
            </w:r>
          </w:p>
        </w:tc>
        <w:tc>
          <w:tcPr>
            <w:tcW w:w="1843" w:type="dxa"/>
          </w:tcPr>
          <w:p w14:paraId="5E516255" w14:textId="728D6589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843" w:type="dxa"/>
          </w:tcPr>
          <w:p w14:paraId="7336361C" w14:textId="357D2E42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2019–2021</w:t>
            </w:r>
          </w:p>
        </w:tc>
      </w:tr>
      <w:tr w:rsidR="00135C06" w14:paraId="7C244B06" w14:textId="77777777" w:rsidTr="00A83D8D">
        <w:tc>
          <w:tcPr>
            <w:tcW w:w="1842" w:type="dxa"/>
          </w:tcPr>
          <w:p w14:paraId="426E6D9F" w14:textId="3B2F3A46" w:rsidR="00135C06" w:rsidRDefault="0014284F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3C8">
              <w:rPr>
                <w:rFonts w:ascii="Arial" w:hAnsi="Arial" w:cs="Arial"/>
                <w:bCs/>
                <w:sz w:val="24"/>
                <w:szCs w:val="24"/>
              </w:rPr>
              <w:t>Ledamot</w:t>
            </w:r>
          </w:p>
        </w:tc>
        <w:tc>
          <w:tcPr>
            <w:tcW w:w="2661" w:type="dxa"/>
          </w:tcPr>
          <w:p w14:paraId="21703D8A" w14:textId="7FBC1377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Tommy Emanuelsson</w:t>
            </w:r>
          </w:p>
        </w:tc>
        <w:tc>
          <w:tcPr>
            <w:tcW w:w="1023" w:type="dxa"/>
          </w:tcPr>
          <w:p w14:paraId="69F59A44" w14:textId="06E2F19E" w:rsidR="00135C06" w:rsidRDefault="00295F4D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843" w:type="dxa"/>
          </w:tcPr>
          <w:p w14:paraId="0E2C1951" w14:textId="4CCD57EB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Vald t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135C06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135C06">
              <w:rPr>
                <w:rFonts w:ascii="Arial" w:hAnsi="Arial" w:cs="Arial"/>
                <w:bCs/>
                <w:sz w:val="24"/>
                <w:szCs w:val="24"/>
              </w:rPr>
              <w:t>m.</w:t>
            </w:r>
          </w:p>
        </w:tc>
        <w:tc>
          <w:tcPr>
            <w:tcW w:w="1843" w:type="dxa"/>
          </w:tcPr>
          <w:p w14:paraId="4CD40082" w14:textId="6B6641A7" w:rsidR="00135C06" w:rsidRDefault="00135C06" w:rsidP="00135C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2019–2020</w:t>
            </w:r>
          </w:p>
        </w:tc>
      </w:tr>
    </w:tbl>
    <w:p w14:paraId="11ECD882" w14:textId="3A6CB985" w:rsidR="00135C06" w:rsidRDefault="00135C06" w:rsidP="00135C06">
      <w:pPr>
        <w:spacing w:after="0"/>
        <w:rPr>
          <w:rFonts w:ascii="Arial" w:hAnsi="Arial" w:cs="Arial"/>
          <w:bCs/>
          <w:sz w:val="24"/>
          <w:szCs w:val="24"/>
        </w:rPr>
      </w:pPr>
    </w:p>
    <w:p w14:paraId="7816023F" w14:textId="0594743E" w:rsidR="00135C06" w:rsidRPr="00135C06" w:rsidRDefault="00135C06" w:rsidP="00135C06">
      <w:pPr>
        <w:spacing w:after="0"/>
        <w:rPr>
          <w:rFonts w:ascii="Arial" w:hAnsi="Arial" w:cs="Arial"/>
          <w:b/>
          <w:sz w:val="24"/>
          <w:szCs w:val="24"/>
        </w:rPr>
      </w:pPr>
      <w:r w:rsidRPr="00135C06">
        <w:rPr>
          <w:rFonts w:ascii="Arial" w:hAnsi="Arial" w:cs="Arial"/>
          <w:b/>
          <w:sz w:val="24"/>
          <w:szCs w:val="24"/>
        </w:rPr>
        <w:t>Styrelsesuppleanter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2621"/>
        <w:gridCol w:w="1004"/>
        <w:gridCol w:w="1812"/>
        <w:gridCol w:w="1811"/>
      </w:tblGrid>
      <w:tr w:rsidR="00135C06" w14:paraId="36B190E3" w14:textId="77777777" w:rsidTr="00A83D8D">
        <w:tc>
          <w:tcPr>
            <w:tcW w:w="1842" w:type="dxa"/>
          </w:tcPr>
          <w:p w14:paraId="149A48A5" w14:textId="73D619AD" w:rsidR="00135C06" w:rsidRDefault="00135C06" w:rsidP="00135C0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Suppleant</w:t>
            </w:r>
          </w:p>
        </w:tc>
        <w:tc>
          <w:tcPr>
            <w:tcW w:w="2661" w:type="dxa"/>
          </w:tcPr>
          <w:p w14:paraId="7DE1945D" w14:textId="723FDD01" w:rsidR="00135C06" w:rsidRDefault="00135C06" w:rsidP="00135C0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Inge Larsson</w:t>
            </w:r>
          </w:p>
        </w:tc>
        <w:tc>
          <w:tcPr>
            <w:tcW w:w="1023" w:type="dxa"/>
          </w:tcPr>
          <w:p w14:paraId="5205BD5A" w14:textId="574A6658" w:rsidR="00135C06" w:rsidRDefault="00135C06" w:rsidP="00135C0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 år</w:t>
            </w:r>
          </w:p>
        </w:tc>
        <w:tc>
          <w:tcPr>
            <w:tcW w:w="1843" w:type="dxa"/>
          </w:tcPr>
          <w:p w14:paraId="413E126B" w14:textId="2B3E4A41" w:rsidR="00135C06" w:rsidRDefault="00135C06" w:rsidP="00135C0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843" w:type="dxa"/>
          </w:tcPr>
          <w:p w14:paraId="05555BDB" w14:textId="66754CDC" w:rsidR="00135C06" w:rsidRDefault="00135C06" w:rsidP="00135C0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2019–2021</w:t>
            </w:r>
          </w:p>
        </w:tc>
      </w:tr>
      <w:tr w:rsidR="00295F4D" w14:paraId="2EB746A4" w14:textId="77777777" w:rsidTr="00A83D8D">
        <w:tc>
          <w:tcPr>
            <w:tcW w:w="1842" w:type="dxa"/>
          </w:tcPr>
          <w:p w14:paraId="5510345F" w14:textId="3C91D21E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A526D">
              <w:rPr>
                <w:rFonts w:ascii="Arial" w:hAnsi="Arial" w:cs="Arial"/>
                <w:bCs/>
                <w:sz w:val="24"/>
                <w:szCs w:val="24"/>
              </w:rPr>
              <w:t>Suppleant</w:t>
            </w:r>
          </w:p>
        </w:tc>
        <w:tc>
          <w:tcPr>
            <w:tcW w:w="2661" w:type="dxa"/>
          </w:tcPr>
          <w:p w14:paraId="69B60D88" w14:textId="1BA43127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Anders Gustafsson</w:t>
            </w:r>
          </w:p>
        </w:tc>
        <w:tc>
          <w:tcPr>
            <w:tcW w:w="1023" w:type="dxa"/>
          </w:tcPr>
          <w:p w14:paraId="0831FF43" w14:textId="560C31DF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843" w:type="dxa"/>
          </w:tcPr>
          <w:p w14:paraId="011A738D" w14:textId="27BB9291" w:rsidR="00295F4D" w:rsidRDefault="008018E5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Nyval</w:t>
            </w:r>
          </w:p>
        </w:tc>
        <w:tc>
          <w:tcPr>
            <w:tcW w:w="1843" w:type="dxa"/>
          </w:tcPr>
          <w:p w14:paraId="6ECFA343" w14:textId="7999D56E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295F4D" w14:paraId="799DEBD1" w14:textId="77777777" w:rsidTr="00A83D8D">
        <w:tc>
          <w:tcPr>
            <w:tcW w:w="1842" w:type="dxa"/>
          </w:tcPr>
          <w:p w14:paraId="481DC5FD" w14:textId="4136AA75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A526D">
              <w:rPr>
                <w:rFonts w:ascii="Arial" w:hAnsi="Arial" w:cs="Arial"/>
                <w:bCs/>
                <w:sz w:val="24"/>
                <w:szCs w:val="24"/>
              </w:rPr>
              <w:t>Suppleant</w:t>
            </w:r>
          </w:p>
        </w:tc>
        <w:tc>
          <w:tcPr>
            <w:tcW w:w="2661" w:type="dxa"/>
          </w:tcPr>
          <w:p w14:paraId="39414E88" w14:textId="12B7BDF2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 xml:space="preserve">Mikael Winters            </w:t>
            </w:r>
          </w:p>
        </w:tc>
        <w:tc>
          <w:tcPr>
            <w:tcW w:w="1023" w:type="dxa"/>
          </w:tcPr>
          <w:p w14:paraId="196E8629" w14:textId="34C4CF25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843" w:type="dxa"/>
          </w:tcPr>
          <w:p w14:paraId="401D82B3" w14:textId="20793CAD" w:rsidR="00295F4D" w:rsidRDefault="008018E5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Nyval</w:t>
            </w:r>
          </w:p>
        </w:tc>
        <w:tc>
          <w:tcPr>
            <w:tcW w:w="1843" w:type="dxa"/>
          </w:tcPr>
          <w:p w14:paraId="472BE285" w14:textId="53CE057D" w:rsidR="00295F4D" w:rsidRDefault="00295F4D" w:rsidP="00295F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</w:tbl>
    <w:p w14:paraId="7BE347B1" w14:textId="77777777" w:rsidR="00CE7400" w:rsidRDefault="001F1213" w:rsidP="00135C06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 xml:space="preserve">   </w:t>
      </w:r>
    </w:p>
    <w:p w14:paraId="5D963F98" w14:textId="26D73FE4" w:rsidR="001F1213" w:rsidRPr="00CE7400" w:rsidRDefault="00CE7400" w:rsidP="00135C06">
      <w:pPr>
        <w:spacing w:after="0"/>
        <w:rPr>
          <w:rFonts w:ascii="Arial" w:hAnsi="Arial" w:cs="Arial"/>
          <w:b/>
          <w:sz w:val="24"/>
          <w:szCs w:val="24"/>
        </w:rPr>
      </w:pPr>
      <w:r w:rsidRPr="00CE7400">
        <w:rPr>
          <w:rFonts w:ascii="Arial" w:hAnsi="Arial" w:cs="Arial"/>
          <w:b/>
          <w:sz w:val="24"/>
          <w:szCs w:val="24"/>
        </w:rPr>
        <w:t>Revisorer</w:t>
      </w:r>
      <w:r w:rsidR="001F1213" w:rsidRPr="00CE7400">
        <w:rPr>
          <w:rFonts w:ascii="Arial" w:hAnsi="Arial" w:cs="Arial"/>
          <w:b/>
          <w:sz w:val="24"/>
          <w:szCs w:val="24"/>
        </w:rPr>
        <w:t xml:space="preserve">  </w:t>
      </w:r>
      <w:r w:rsidR="00DA776C" w:rsidRPr="00CE7400">
        <w:rPr>
          <w:rFonts w:ascii="Arial" w:hAnsi="Arial" w:cs="Arial"/>
          <w:b/>
          <w:sz w:val="24"/>
          <w:szCs w:val="24"/>
        </w:rPr>
        <w:t xml:space="preserve"> </w:t>
      </w:r>
      <w:r w:rsidR="001F1213" w:rsidRPr="00CE7400">
        <w:rPr>
          <w:rFonts w:ascii="Arial" w:hAnsi="Arial" w:cs="Arial"/>
          <w:b/>
          <w:sz w:val="24"/>
          <w:szCs w:val="24"/>
        </w:rPr>
        <w:t xml:space="preserve">  </w:t>
      </w:r>
      <w:r w:rsidR="002D2F8F" w:rsidRPr="00CE7400">
        <w:rPr>
          <w:rFonts w:ascii="Arial" w:hAnsi="Arial" w:cs="Arial"/>
          <w:b/>
          <w:sz w:val="24"/>
          <w:szCs w:val="24"/>
        </w:rPr>
        <w:tab/>
      </w:r>
      <w:r w:rsidR="00DA776C" w:rsidRPr="00CE7400">
        <w:rPr>
          <w:rFonts w:ascii="Arial" w:hAnsi="Arial" w:cs="Arial"/>
          <w:b/>
          <w:sz w:val="24"/>
          <w:szCs w:val="24"/>
        </w:rPr>
        <w:t xml:space="preserve">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2573"/>
        <w:gridCol w:w="952"/>
        <w:gridCol w:w="1675"/>
        <w:gridCol w:w="1671"/>
      </w:tblGrid>
      <w:tr w:rsidR="00CE7400" w14:paraId="3F49C5EC" w14:textId="77777777" w:rsidTr="00732B53">
        <w:tc>
          <w:tcPr>
            <w:tcW w:w="2191" w:type="dxa"/>
          </w:tcPr>
          <w:p w14:paraId="4C7E07C5" w14:textId="179D61BB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Revisor</w:t>
            </w:r>
          </w:p>
        </w:tc>
        <w:tc>
          <w:tcPr>
            <w:tcW w:w="2573" w:type="dxa"/>
          </w:tcPr>
          <w:p w14:paraId="19FCDD12" w14:textId="4AB0E250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Carl-Axel Rudd</w:t>
            </w:r>
          </w:p>
        </w:tc>
        <w:tc>
          <w:tcPr>
            <w:tcW w:w="952" w:type="dxa"/>
          </w:tcPr>
          <w:p w14:paraId="14B9C07A" w14:textId="118AF59A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675" w:type="dxa"/>
          </w:tcPr>
          <w:p w14:paraId="3519BFFE" w14:textId="1AFCC487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671" w:type="dxa"/>
          </w:tcPr>
          <w:p w14:paraId="37E74B8A" w14:textId="6E0C2FA1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CE7400" w14:paraId="5BEC4466" w14:textId="77777777" w:rsidTr="00732B53">
        <w:tc>
          <w:tcPr>
            <w:tcW w:w="2191" w:type="dxa"/>
          </w:tcPr>
          <w:p w14:paraId="0C3AD1F1" w14:textId="69519BBC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Revisor</w:t>
            </w:r>
          </w:p>
        </w:tc>
        <w:tc>
          <w:tcPr>
            <w:tcW w:w="2573" w:type="dxa"/>
          </w:tcPr>
          <w:p w14:paraId="4794D0E9" w14:textId="5BF7A9A2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Göran Lilja</w:t>
            </w:r>
          </w:p>
        </w:tc>
        <w:tc>
          <w:tcPr>
            <w:tcW w:w="952" w:type="dxa"/>
          </w:tcPr>
          <w:p w14:paraId="331F43A0" w14:textId="648C235B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675" w:type="dxa"/>
          </w:tcPr>
          <w:p w14:paraId="517227D1" w14:textId="6F353B3D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671" w:type="dxa"/>
          </w:tcPr>
          <w:p w14:paraId="236E5CD6" w14:textId="682E838D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CE7400" w14:paraId="54B97E41" w14:textId="77777777" w:rsidTr="00732B53">
        <w:tc>
          <w:tcPr>
            <w:tcW w:w="2191" w:type="dxa"/>
          </w:tcPr>
          <w:p w14:paraId="1208E1E9" w14:textId="0F13E174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7DDC">
              <w:rPr>
                <w:rFonts w:ascii="Arial" w:hAnsi="Arial" w:cs="Arial"/>
                <w:bCs/>
                <w:sz w:val="24"/>
                <w:szCs w:val="24"/>
              </w:rPr>
              <w:t>Revisorssuppleant</w:t>
            </w:r>
          </w:p>
        </w:tc>
        <w:tc>
          <w:tcPr>
            <w:tcW w:w="2573" w:type="dxa"/>
          </w:tcPr>
          <w:p w14:paraId="79CF6DD9" w14:textId="4AED565F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 xml:space="preserve">Brita Östnäs Ericsson   </w:t>
            </w:r>
          </w:p>
        </w:tc>
        <w:tc>
          <w:tcPr>
            <w:tcW w:w="952" w:type="dxa"/>
          </w:tcPr>
          <w:p w14:paraId="25B6259B" w14:textId="3AA3E208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675" w:type="dxa"/>
          </w:tcPr>
          <w:p w14:paraId="57CD63E1" w14:textId="3C23118B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671" w:type="dxa"/>
          </w:tcPr>
          <w:p w14:paraId="7D7D8DE5" w14:textId="2864C3A9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CE7400" w14:paraId="7A2145FD" w14:textId="77777777" w:rsidTr="00732B53">
        <w:tc>
          <w:tcPr>
            <w:tcW w:w="2191" w:type="dxa"/>
          </w:tcPr>
          <w:p w14:paraId="6B2D6B63" w14:textId="5183AB11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7DDC">
              <w:rPr>
                <w:rFonts w:ascii="Arial" w:hAnsi="Arial" w:cs="Arial"/>
                <w:bCs/>
                <w:sz w:val="24"/>
                <w:szCs w:val="24"/>
              </w:rPr>
              <w:t>Revisorssuppleant</w:t>
            </w:r>
          </w:p>
        </w:tc>
        <w:tc>
          <w:tcPr>
            <w:tcW w:w="2573" w:type="dxa"/>
          </w:tcPr>
          <w:p w14:paraId="487DA4C2" w14:textId="5013D502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Peter Beischer</w:t>
            </w:r>
          </w:p>
        </w:tc>
        <w:tc>
          <w:tcPr>
            <w:tcW w:w="952" w:type="dxa"/>
          </w:tcPr>
          <w:p w14:paraId="1726809E" w14:textId="3CB2ECC8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1 år</w:t>
            </w:r>
          </w:p>
        </w:tc>
        <w:tc>
          <w:tcPr>
            <w:tcW w:w="1675" w:type="dxa"/>
          </w:tcPr>
          <w:p w14:paraId="3B20F495" w14:textId="37328BF3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Omval</w:t>
            </w:r>
          </w:p>
        </w:tc>
        <w:tc>
          <w:tcPr>
            <w:tcW w:w="1671" w:type="dxa"/>
          </w:tcPr>
          <w:p w14:paraId="7A53C108" w14:textId="292FB435" w:rsidR="00CE7400" w:rsidRDefault="00CE7400" w:rsidP="00CE740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35C06">
              <w:rPr>
                <w:rFonts w:ascii="Arial" w:hAnsi="Arial" w:cs="Arial"/>
                <w:bCs/>
                <w:sz w:val="24"/>
                <w:szCs w:val="24"/>
              </w:rPr>
              <w:t>2019–202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</w:tbl>
    <w:p w14:paraId="5AE53309" w14:textId="77777777" w:rsidR="0075370A" w:rsidRDefault="001F1213" w:rsidP="00CE7400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 xml:space="preserve">  </w:t>
      </w:r>
      <w:r w:rsidR="002D2F8F" w:rsidRPr="00135C06">
        <w:rPr>
          <w:rFonts w:ascii="Arial" w:hAnsi="Arial" w:cs="Arial"/>
          <w:bCs/>
          <w:sz w:val="24"/>
          <w:szCs w:val="24"/>
        </w:rPr>
        <w:tab/>
      </w:r>
      <w:r w:rsidR="002D2F8F" w:rsidRPr="00135C06">
        <w:rPr>
          <w:rFonts w:ascii="Arial" w:hAnsi="Arial" w:cs="Arial"/>
          <w:bCs/>
          <w:sz w:val="24"/>
          <w:szCs w:val="24"/>
        </w:rPr>
        <w:tab/>
        <w:t xml:space="preserve"> </w:t>
      </w:r>
    </w:p>
    <w:p w14:paraId="2EDFF965" w14:textId="77777777" w:rsidR="0075370A" w:rsidRDefault="00CE7400" w:rsidP="00CE7400">
      <w:pPr>
        <w:spacing w:after="0"/>
        <w:rPr>
          <w:rFonts w:ascii="Arial" w:hAnsi="Arial" w:cs="Arial"/>
          <w:bCs/>
          <w:sz w:val="24"/>
          <w:szCs w:val="24"/>
        </w:rPr>
      </w:pPr>
      <w:r w:rsidRPr="0075370A">
        <w:rPr>
          <w:rFonts w:ascii="Arial" w:hAnsi="Arial" w:cs="Arial"/>
          <w:b/>
          <w:sz w:val="24"/>
          <w:szCs w:val="24"/>
        </w:rPr>
        <w:t>V</w:t>
      </w:r>
      <w:r w:rsidR="00182068" w:rsidRPr="0075370A">
        <w:rPr>
          <w:rFonts w:ascii="Arial" w:hAnsi="Arial" w:cs="Arial"/>
          <w:b/>
          <w:sz w:val="24"/>
          <w:szCs w:val="24"/>
        </w:rPr>
        <w:t>alberedning</w:t>
      </w:r>
    </w:p>
    <w:p w14:paraId="07A1C921" w14:textId="77777777" w:rsidR="0075370A" w:rsidRDefault="0075370A" w:rsidP="00CE7400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Nils Ericsson och Flemming Åkesson står till förfogande</w:t>
      </w:r>
      <w:r>
        <w:rPr>
          <w:rFonts w:ascii="Arial" w:hAnsi="Arial" w:cs="Arial"/>
          <w:bCs/>
          <w:sz w:val="24"/>
          <w:szCs w:val="24"/>
        </w:rPr>
        <w:t>.</w:t>
      </w:r>
    </w:p>
    <w:p w14:paraId="23F3D17A" w14:textId="73DEFB01" w:rsidR="00BD18B5" w:rsidRPr="00135C06" w:rsidRDefault="00182068" w:rsidP="00CE7400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Bengt-Åke Johansson och Martin Härnqvist har avböjt omval.</w:t>
      </w:r>
    </w:p>
    <w:p w14:paraId="5BB80844" w14:textId="07AEAAC2" w:rsidR="00182068" w:rsidRPr="00135C06" w:rsidRDefault="00182068" w:rsidP="00135C06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ab/>
      </w:r>
      <w:r w:rsidRPr="00135C06">
        <w:rPr>
          <w:rFonts w:ascii="Arial" w:hAnsi="Arial" w:cs="Arial"/>
          <w:bCs/>
          <w:sz w:val="24"/>
          <w:szCs w:val="24"/>
        </w:rPr>
        <w:tab/>
      </w:r>
    </w:p>
    <w:p w14:paraId="7858284D" w14:textId="690EF879" w:rsidR="0075370A" w:rsidRPr="0075370A" w:rsidRDefault="00E36B7C" w:rsidP="0075370A">
      <w:pPr>
        <w:spacing w:after="0"/>
        <w:ind w:left="2608" w:hanging="2608"/>
        <w:rPr>
          <w:rFonts w:ascii="Arial" w:hAnsi="Arial" w:cs="Arial"/>
          <w:b/>
          <w:sz w:val="24"/>
          <w:szCs w:val="24"/>
        </w:rPr>
      </w:pPr>
      <w:r w:rsidRPr="0075370A">
        <w:rPr>
          <w:rFonts w:ascii="Arial" w:hAnsi="Arial" w:cs="Arial"/>
          <w:b/>
          <w:sz w:val="24"/>
          <w:szCs w:val="24"/>
        </w:rPr>
        <w:t>Fritidskommitté</w:t>
      </w:r>
    </w:p>
    <w:p w14:paraId="309F656E" w14:textId="22BA9FC5" w:rsidR="0075370A" w:rsidRPr="00135C06" w:rsidRDefault="00E36B7C" w:rsidP="0075370A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Sammankallande</w:t>
      </w:r>
      <w:r w:rsidR="0075370A">
        <w:rPr>
          <w:rFonts w:ascii="Arial" w:hAnsi="Arial" w:cs="Arial"/>
          <w:bCs/>
          <w:sz w:val="24"/>
          <w:szCs w:val="24"/>
        </w:rPr>
        <w:t>:</w:t>
      </w:r>
      <w:r w:rsidRPr="00135C06">
        <w:rPr>
          <w:rFonts w:ascii="Arial" w:hAnsi="Arial" w:cs="Arial"/>
          <w:bCs/>
          <w:sz w:val="24"/>
          <w:szCs w:val="24"/>
        </w:rPr>
        <w:t xml:space="preserve"> Ulrik Henriksson</w:t>
      </w:r>
      <w:r w:rsidR="00D537DE" w:rsidRPr="00135C06">
        <w:rPr>
          <w:rFonts w:ascii="Arial" w:hAnsi="Arial" w:cs="Arial"/>
          <w:bCs/>
          <w:sz w:val="24"/>
          <w:szCs w:val="24"/>
        </w:rPr>
        <w:t>, Sprittkärrsvägen 29</w:t>
      </w:r>
      <w:r w:rsidR="0075370A">
        <w:rPr>
          <w:rFonts w:ascii="Arial" w:hAnsi="Arial" w:cs="Arial"/>
          <w:bCs/>
          <w:sz w:val="24"/>
          <w:szCs w:val="24"/>
        </w:rPr>
        <w:t>, Nyval</w:t>
      </w:r>
    </w:p>
    <w:p w14:paraId="37D2AB20" w14:textId="5F0EE1AB" w:rsidR="00BD18B5" w:rsidRDefault="0075370A" w:rsidP="00135C06">
      <w:pPr>
        <w:spacing w:after="0"/>
        <w:ind w:left="2608" w:hanging="26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="00E36B7C" w:rsidRPr="00135C06">
        <w:rPr>
          <w:rFonts w:ascii="Arial" w:hAnsi="Arial" w:cs="Arial"/>
          <w:bCs/>
          <w:sz w:val="24"/>
          <w:szCs w:val="24"/>
        </w:rPr>
        <w:t>fterträder Björn Aldenbring avböjt omval</w:t>
      </w:r>
    </w:p>
    <w:p w14:paraId="29A5170F" w14:textId="6A9CCCAA" w:rsidR="00A42F32" w:rsidRDefault="00A42F32" w:rsidP="0075370A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Ledamöter i Fritidskommittén</w:t>
      </w:r>
    </w:p>
    <w:p w14:paraId="6CE1F690" w14:textId="7237C921" w:rsidR="00A42F32" w:rsidRDefault="00D537DE" w:rsidP="0075370A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Mattias Karlsson, Koljevägen 1</w:t>
      </w:r>
    </w:p>
    <w:p w14:paraId="6CE2598D" w14:textId="179A27B3" w:rsidR="00A42F32" w:rsidRDefault="00D537DE" w:rsidP="0075370A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Carl Fredriksen Katteviksvägen 12</w:t>
      </w:r>
    </w:p>
    <w:p w14:paraId="27FBBCC0" w14:textId="612BEAFA" w:rsidR="00E36B7C" w:rsidRDefault="00D537DE" w:rsidP="0075370A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Henrik Jademyr</w:t>
      </w:r>
    </w:p>
    <w:p w14:paraId="6BD9554E" w14:textId="0BAA8B2C" w:rsidR="0075370A" w:rsidRDefault="0075370A" w:rsidP="00135C06">
      <w:pPr>
        <w:spacing w:after="0"/>
        <w:ind w:left="2608"/>
        <w:rPr>
          <w:rFonts w:ascii="Arial" w:hAnsi="Arial" w:cs="Arial"/>
          <w:bCs/>
          <w:sz w:val="24"/>
          <w:szCs w:val="24"/>
        </w:rPr>
      </w:pPr>
    </w:p>
    <w:p w14:paraId="28A9D7F3" w14:textId="6D90D672" w:rsidR="0075370A" w:rsidRPr="00135C06" w:rsidRDefault="00A42F32" w:rsidP="00A42F32">
      <w:pPr>
        <w:spacing w:after="0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Slätterna 2019-06-26</w:t>
      </w:r>
    </w:p>
    <w:p w14:paraId="496C856C" w14:textId="63475713" w:rsidR="00A42F32" w:rsidRDefault="00D537DE" w:rsidP="00135C06">
      <w:pPr>
        <w:spacing w:after="0"/>
        <w:ind w:left="2608" w:hanging="2608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Valberedningen</w:t>
      </w:r>
    </w:p>
    <w:p w14:paraId="7F84C838" w14:textId="0FF1C703" w:rsidR="00D537DE" w:rsidRPr="00135C06" w:rsidRDefault="00D537DE" w:rsidP="00135C06">
      <w:pPr>
        <w:spacing w:after="0"/>
        <w:ind w:left="2608" w:hanging="2608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>Bengt-Åke Johansson, Nils Ericsson, Martin Härnqvist, Flemming</w:t>
      </w:r>
      <w:r w:rsidR="0075370A">
        <w:rPr>
          <w:rFonts w:ascii="Arial" w:hAnsi="Arial" w:cs="Arial"/>
          <w:bCs/>
          <w:sz w:val="24"/>
          <w:szCs w:val="24"/>
        </w:rPr>
        <w:t xml:space="preserve"> </w:t>
      </w:r>
      <w:r w:rsidRPr="00135C06">
        <w:rPr>
          <w:rFonts w:ascii="Arial" w:hAnsi="Arial" w:cs="Arial"/>
          <w:bCs/>
          <w:sz w:val="24"/>
          <w:szCs w:val="24"/>
        </w:rPr>
        <w:t>Åkesson</w:t>
      </w:r>
      <w:r w:rsidR="006E4C44" w:rsidRPr="00135C06">
        <w:rPr>
          <w:rFonts w:ascii="Arial" w:hAnsi="Arial" w:cs="Arial"/>
          <w:bCs/>
          <w:sz w:val="24"/>
          <w:szCs w:val="24"/>
        </w:rPr>
        <w:t>.</w:t>
      </w:r>
    </w:p>
    <w:p w14:paraId="5437F39B" w14:textId="22AD4DDD" w:rsidR="00DA776C" w:rsidRPr="00135C06" w:rsidRDefault="00BD18B5" w:rsidP="00135C06">
      <w:pPr>
        <w:spacing w:after="0"/>
        <w:ind w:left="2608" w:hanging="2608"/>
        <w:rPr>
          <w:rFonts w:ascii="Arial" w:hAnsi="Arial" w:cs="Arial"/>
          <w:bCs/>
          <w:sz w:val="24"/>
          <w:szCs w:val="24"/>
        </w:rPr>
      </w:pPr>
      <w:r w:rsidRPr="00135C06">
        <w:rPr>
          <w:rFonts w:ascii="Arial" w:hAnsi="Arial" w:cs="Arial"/>
          <w:bCs/>
          <w:sz w:val="24"/>
          <w:szCs w:val="24"/>
        </w:rPr>
        <w:t xml:space="preserve">  </w:t>
      </w:r>
      <w:r w:rsidR="00DA776C" w:rsidRPr="00135C06">
        <w:rPr>
          <w:rFonts w:ascii="Arial" w:hAnsi="Arial" w:cs="Arial"/>
          <w:bCs/>
          <w:sz w:val="24"/>
          <w:szCs w:val="24"/>
        </w:rPr>
        <w:tab/>
      </w:r>
      <w:r w:rsidR="00DA776C" w:rsidRPr="00135C06">
        <w:rPr>
          <w:rFonts w:ascii="Arial" w:hAnsi="Arial" w:cs="Arial"/>
          <w:bCs/>
          <w:sz w:val="24"/>
          <w:szCs w:val="24"/>
        </w:rPr>
        <w:tab/>
      </w:r>
      <w:r w:rsidR="00DA776C" w:rsidRPr="00135C06">
        <w:rPr>
          <w:rFonts w:ascii="Arial" w:hAnsi="Arial" w:cs="Arial"/>
          <w:bCs/>
          <w:sz w:val="24"/>
          <w:szCs w:val="24"/>
        </w:rPr>
        <w:tab/>
      </w:r>
    </w:p>
    <w:sectPr w:rsidR="00DA776C" w:rsidRPr="00135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13"/>
    <w:rsid w:val="00001A99"/>
    <w:rsid w:val="00135C06"/>
    <w:rsid w:val="0014284F"/>
    <w:rsid w:val="00163E20"/>
    <w:rsid w:val="00182068"/>
    <w:rsid w:val="001F1213"/>
    <w:rsid w:val="00246D5E"/>
    <w:rsid w:val="0026175D"/>
    <w:rsid w:val="00295F4D"/>
    <w:rsid w:val="002D2F8F"/>
    <w:rsid w:val="00497134"/>
    <w:rsid w:val="006E4C44"/>
    <w:rsid w:val="00732B53"/>
    <w:rsid w:val="0075370A"/>
    <w:rsid w:val="008018E5"/>
    <w:rsid w:val="009D7EF2"/>
    <w:rsid w:val="00A42F32"/>
    <w:rsid w:val="00A83D8D"/>
    <w:rsid w:val="00BD18B5"/>
    <w:rsid w:val="00CE7400"/>
    <w:rsid w:val="00D537DE"/>
    <w:rsid w:val="00DA776C"/>
    <w:rsid w:val="00E36B7C"/>
    <w:rsid w:val="00FE42EB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D4DD"/>
  <w15:docId w15:val="{3728E10E-F28B-4E8C-A941-C5A0F033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7C468C1D.dotm</Template>
  <TotalTime>0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Bengt-åke</dc:creator>
  <cp:lastModifiedBy>Marie Blomgren</cp:lastModifiedBy>
  <cp:revision>2</cp:revision>
  <cp:lastPrinted>2019-06-30T19:08:00Z</cp:lastPrinted>
  <dcterms:created xsi:type="dcterms:W3CDTF">2019-07-02T07:41:00Z</dcterms:created>
  <dcterms:modified xsi:type="dcterms:W3CDTF">2019-07-02T07:41:00Z</dcterms:modified>
</cp:coreProperties>
</file>