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0360A" w:rsidRPr="00D25F9A" w:rsidRDefault="00D25F9A">
      <w:pPr>
        <w:rPr>
          <w:rFonts w:ascii="Arial" w:hAnsi="Arial" w:cs="Arial"/>
        </w:rPr>
      </w:pPr>
      <w:r w:rsidRPr="00D25F9A">
        <w:rPr>
          <w:rFonts w:ascii="Arial" w:hAnsi="Arial" w:cs="Arial"/>
        </w:rPr>
        <w:t>Motioner</w:t>
      </w:r>
    </w:p>
    <w:p w:rsidR="00D25F9A" w:rsidRPr="00D25F9A" w:rsidRDefault="00D25F9A" w:rsidP="00D25F9A">
      <w:pPr>
        <w:pStyle w:val="ListParagraph"/>
        <w:numPr>
          <w:ilvl w:val="0"/>
          <w:numId w:val="1"/>
        </w:numPr>
        <w:shd w:val="clear" w:color="auto" w:fill="FFFFFF"/>
        <w:spacing w:line="240" w:lineRule="auto"/>
        <w:rPr>
          <w:rFonts w:ascii="Arial" w:eastAsia="Times New Roman" w:hAnsi="Arial" w:cs="Arial"/>
          <w:color w:val="000000"/>
          <w:lang w:eastAsia="sv-SE"/>
        </w:rPr>
      </w:pPr>
      <w:r w:rsidRPr="00D25F9A">
        <w:rPr>
          <w:rFonts w:ascii="Arial" w:eastAsia="Times New Roman" w:hAnsi="Arial" w:cs="Arial"/>
          <w:color w:val="000000"/>
          <w:lang w:eastAsia="sv-SE"/>
        </w:rPr>
        <w:t>INKÖP AV HJÄRTSTARTARE</w:t>
      </w:r>
    </w:p>
    <w:p w:rsidR="00D25F9A" w:rsidRPr="00D25F9A" w:rsidRDefault="00D25F9A" w:rsidP="00F543FA">
      <w:pPr>
        <w:shd w:val="clear" w:color="auto" w:fill="FFFFFF"/>
        <w:spacing w:line="240" w:lineRule="auto"/>
        <w:jc w:val="both"/>
        <w:rPr>
          <w:rFonts w:ascii="Arial" w:eastAsia="Times New Roman" w:hAnsi="Arial" w:cs="Arial"/>
          <w:color w:val="000000"/>
          <w:lang w:eastAsia="sv-SE"/>
        </w:rPr>
      </w:pPr>
      <w:r w:rsidRPr="00D25F9A">
        <w:rPr>
          <w:rFonts w:ascii="Arial" w:eastAsia="Times New Roman" w:hAnsi="Arial" w:cs="Arial"/>
          <w:color w:val="000000"/>
          <w:lang w:eastAsia="sv-SE"/>
        </w:rPr>
        <w:t>Härmed motionerar vi om inköp av en hjärtstartare. Hjärtstartaren bör placeras centralt på Slätterna. Lämplig plats är transformatorstationen mitt emot ”boden". Västra Orusts Energitjänst bör då kunna ställa upp med elström.</w:t>
      </w:r>
    </w:p>
    <w:p w:rsidR="00D25F9A" w:rsidRPr="00D25F9A" w:rsidRDefault="00D25F9A" w:rsidP="00F543FA">
      <w:pPr>
        <w:shd w:val="clear" w:color="auto" w:fill="FFFFFF"/>
        <w:spacing w:line="240" w:lineRule="auto"/>
        <w:jc w:val="both"/>
        <w:rPr>
          <w:rFonts w:ascii="Arial" w:eastAsia="Times New Roman" w:hAnsi="Arial" w:cs="Arial"/>
          <w:color w:val="000000"/>
          <w:lang w:eastAsia="sv-SE"/>
        </w:rPr>
      </w:pPr>
      <w:r w:rsidRPr="00D25F9A">
        <w:rPr>
          <w:rFonts w:ascii="Arial" w:eastAsia="Times New Roman" w:hAnsi="Arial" w:cs="Arial"/>
          <w:color w:val="000000"/>
          <w:lang w:eastAsia="sv-SE"/>
        </w:rPr>
        <w:t> Eva och Stefan Elfving</w:t>
      </w:r>
    </w:p>
    <w:p w:rsidR="00D25F9A" w:rsidRPr="00D25F9A" w:rsidRDefault="00D25F9A" w:rsidP="00F543FA">
      <w:pPr>
        <w:jc w:val="both"/>
        <w:rPr>
          <w:rFonts w:ascii="Arial" w:hAnsi="Arial" w:cs="Arial"/>
        </w:rPr>
      </w:pPr>
      <w:r w:rsidRPr="00D25F9A">
        <w:rPr>
          <w:rFonts w:ascii="Arial" w:hAnsi="Arial" w:cs="Arial"/>
        </w:rPr>
        <w:t>Styrel</w:t>
      </w:r>
      <w:r>
        <w:rPr>
          <w:rFonts w:ascii="Arial" w:hAnsi="Arial" w:cs="Arial"/>
        </w:rPr>
        <w:t>s</w:t>
      </w:r>
      <w:r w:rsidRPr="00D25F9A">
        <w:rPr>
          <w:rFonts w:ascii="Arial" w:hAnsi="Arial" w:cs="Arial"/>
        </w:rPr>
        <w:t>ens förslag till beslut</w:t>
      </w:r>
    </w:p>
    <w:p w:rsidR="00D25F9A" w:rsidRDefault="00D25F9A" w:rsidP="00F543FA">
      <w:pPr>
        <w:jc w:val="both"/>
        <w:rPr>
          <w:rFonts w:ascii="Arial" w:hAnsi="Arial" w:cs="Arial"/>
        </w:rPr>
      </w:pPr>
      <w:r>
        <w:rPr>
          <w:rFonts w:ascii="Arial" w:hAnsi="Arial" w:cs="Arial"/>
        </w:rPr>
        <w:t xml:space="preserve">Det förslagna inköpet ligger inte inom ramen för någon av de samfälligheter som förvaltas av föreningen. </w:t>
      </w:r>
      <w:r w:rsidR="00F543FA">
        <w:rPr>
          <w:rFonts w:ascii="Arial" w:hAnsi="Arial" w:cs="Arial"/>
        </w:rPr>
        <w:t xml:space="preserve">Inköp av en </w:t>
      </w:r>
      <w:proofErr w:type="spellStart"/>
      <w:r w:rsidR="00F543FA">
        <w:rPr>
          <w:rFonts w:ascii="Arial" w:hAnsi="Arial" w:cs="Arial"/>
        </w:rPr>
        <w:t>h</w:t>
      </w:r>
      <w:r>
        <w:rPr>
          <w:rFonts w:ascii="Arial" w:hAnsi="Arial" w:cs="Arial"/>
        </w:rPr>
        <w:t>järtstarare</w:t>
      </w:r>
      <w:proofErr w:type="spellEnd"/>
      <w:r>
        <w:rPr>
          <w:rFonts w:ascii="Arial" w:hAnsi="Arial" w:cs="Arial"/>
        </w:rPr>
        <w:t xml:space="preserve"> kan därför inte ske i föreningens regi. Med anledning härav föreslår styrelsen att motionen skall avslås.</w:t>
      </w:r>
    </w:p>
    <w:p w:rsidR="00D25F9A" w:rsidRPr="00D25F9A" w:rsidRDefault="00D25F9A" w:rsidP="00F543FA">
      <w:pPr>
        <w:jc w:val="both"/>
        <w:rPr>
          <w:rFonts w:ascii="Arial" w:hAnsi="Arial" w:cs="Arial"/>
        </w:rPr>
      </w:pPr>
      <w:r>
        <w:rPr>
          <w:rFonts w:ascii="Arial" w:hAnsi="Arial" w:cs="Arial"/>
        </w:rPr>
        <w:t>Styrelsen förslår att förslagsställarna går samman och kontaktar hjärt- Lungfonden för att de om bidrag kan erhållas därifrån. Vad gäller placeringen bör en läm</w:t>
      </w:r>
      <w:r w:rsidR="00F543FA">
        <w:rPr>
          <w:rFonts w:ascii="Arial" w:hAnsi="Arial" w:cs="Arial"/>
        </w:rPr>
        <w:t>p</w:t>
      </w:r>
      <w:r>
        <w:rPr>
          <w:rFonts w:ascii="Arial" w:hAnsi="Arial" w:cs="Arial"/>
        </w:rPr>
        <w:t xml:space="preserve">ligare och säkrare placering hittas särskild som </w:t>
      </w:r>
      <w:proofErr w:type="spellStart"/>
      <w:r>
        <w:rPr>
          <w:rFonts w:ascii="Arial" w:hAnsi="Arial" w:cs="Arial"/>
        </w:rPr>
        <w:t>hjärtstarare</w:t>
      </w:r>
      <w:proofErr w:type="spellEnd"/>
      <w:r>
        <w:rPr>
          <w:rFonts w:ascii="Arial" w:hAnsi="Arial" w:cs="Arial"/>
        </w:rPr>
        <w:t xml:space="preserve"> är stöldbegärlig egendom.</w:t>
      </w:r>
    </w:p>
    <w:p w:rsidR="00F543FA" w:rsidRDefault="00F543FA" w:rsidP="00F543FA">
      <w:pPr>
        <w:pStyle w:val="ListParagraph"/>
        <w:ind w:left="0"/>
        <w:jc w:val="both"/>
        <w:rPr>
          <w:rFonts w:ascii="Arial" w:hAnsi="Arial" w:cs="Arial"/>
        </w:rPr>
      </w:pPr>
    </w:p>
    <w:p w:rsidR="00F543FA" w:rsidRPr="00F543FA" w:rsidRDefault="00F543FA" w:rsidP="00F543FA">
      <w:pPr>
        <w:pStyle w:val="ListParagraph"/>
        <w:ind w:left="0"/>
        <w:jc w:val="both"/>
        <w:rPr>
          <w:rFonts w:ascii="Arial" w:hAnsi="Arial" w:cs="Arial"/>
        </w:rPr>
      </w:pPr>
    </w:p>
    <w:p w:rsidR="008F3500" w:rsidRPr="008F3500" w:rsidRDefault="00D25F9A" w:rsidP="008F3500">
      <w:pPr>
        <w:pStyle w:val="ListParagraph"/>
        <w:numPr>
          <w:ilvl w:val="0"/>
          <w:numId w:val="1"/>
        </w:numPr>
        <w:spacing w:line="240" w:lineRule="auto"/>
        <w:jc w:val="both"/>
        <w:rPr>
          <w:rFonts w:ascii="Arial" w:hAnsi="Arial" w:cs="Arial"/>
        </w:rPr>
      </w:pPr>
      <w:r w:rsidRPr="00D25F9A">
        <w:rPr>
          <w:rFonts w:ascii="Arial" w:hAnsi="Arial" w:cs="Arial"/>
          <w:color w:val="000000"/>
        </w:rPr>
        <w:t>Önskemål om staket vid vägen till badet.</w:t>
      </w:r>
    </w:p>
    <w:p w:rsidR="008F3500" w:rsidRDefault="00D25F9A" w:rsidP="008F3500">
      <w:pPr>
        <w:pStyle w:val="ListParagraph"/>
        <w:spacing w:line="240" w:lineRule="auto"/>
        <w:ind w:left="0"/>
        <w:jc w:val="both"/>
        <w:rPr>
          <w:rFonts w:ascii="Arial" w:hAnsi="Arial" w:cs="Arial"/>
          <w:color w:val="000000"/>
        </w:rPr>
      </w:pPr>
      <w:r w:rsidRPr="00D25F9A">
        <w:rPr>
          <w:rFonts w:ascii="Arial" w:hAnsi="Arial" w:cs="Arial"/>
          <w:color w:val="000000"/>
        </w:rPr>
        <w:br/>
      </w:r>
      <w:r w:rsidRPr="00D25F9A">
        <w:rPr>
          <w:rFonts w:ascii="Arial" w:hAnsi="Arial" w:cs="Arial"/>
          <w:color w:val="000000"/>
        </w:rPr>
        <w:br/>
        <w:t>Längst upp i backen ner mot badet, där bäcken går under vägen, har det efter de senaste reparationerna blivit ett brant fall ner mot vägtrumman och bäcken. Risken är stor att något</w:t>
      </w:r>
      <w:r w:rsidR="008F3500">
        <w:rPr>
          <w:rFonts w:ascii="Arial" w:hAnsi="Arial" w:cs="Arial"/>
          <w:color w:val="000000"/>
        </w:rPr>
        <w:t xml:space="preserve"> barn cyklar ner och skadar sig.</w:t>
      </w:r>
    </w:p>
    <w:p w:rsidR="008F3500" w:rsidRDefault="008F3500" w:rsidP="008F3500">
      <w:pPr>
        <w:pStyle w:val="ListParagraph"/>
        <w:spacing w:line="240" w:lineRule="auto"/>
        <w:ind w:left="0"/>
        <w:jc w:val="both"/>
        <w:rPr>
          <w:rFonts w:ascii="Arial" w:hAnsi="Arial" w:cs="Arial"/>
          <w:color w:val="000000"/>
        </w:rPr>
      </w:pPr>
    </w:p>
    <w:p w:rsidR="008F3500" w:rsidRDefault="00D25F9A" w:rsidP="008F3500">
      <w:pPr>
        <w:pStyle w:val="ListParagraph"/>
        <w:spacing w:line="240" w:lineRule="auto"/>
        <w:ind w:left="0"/>
        <w:jc w:val="both"/>
        <w:rPr>
          <w:rFonts w:ascii="Arial" w:hAnsi="Arial" w:cs="Arial"/>
          <w:color w:val="000000"/>
        </w:rPr>
      </w:pPr>
      <w:r w:rsidRPr="00D25F9A">
        <w:rPr>
          <w:rFonts w:ascii="Arial" w:hAnsi="Arial" w:cs="Arial"/>
          <w:color w:val="000000"/>
        </w:rPr>
        <w:t>Vi föreslår att årsmötet beslutar att ett staket sätts upp vid branten.</w:t>
      </w:r>
    </w:p>
    <w:p w:rsidR="00D25F9A" w:rsidRPr="00F543FA" w:rsidRDefault="00D25F9A" w:rsidP="008F3500">
      <w:pPr>
        <w:pStyle w:val="ListParagraph"/>
        <w:spacing w:line="240" w:lineRule="auto"/>
        <w:ind w:left="0"/>
        <w:jc w:val="both"/>
        <w:rPr>
          <w:rFonts w:ascii="Arial" w:hAnsi="Arial" w:cs="Arial"/>
        </w:rPr>
      </w:pPr>
      <w:r w:rsidRPr="00D25F9A">
        <w:rPr>
          <w:rFonts w:ascii="Arial" w:hAnsi="Arial" w:cs="Arial"/>
          <w:color w:val="000000"/>
        </w:rPr>
        <w:br/>
        <w:t>Britt-Inger Fant</w:t>
      </w:r>
    </w:p>
    <w:p w:rsidR="00F543FA" w:rsidRDefault="00F543FA" w:rsidP="00F543FA">
      <w:pPr>
        <w:pStyle w:val="ListParagraph"/>
        <w:ind w:left="0"/>
        <w:jc w:val="both"/>
        <w:rPr>
          <w:rFonts w:ascii="Arial" w:hAnsi="Arial" w:cs="Arial"/>
          <w:color w:val="000000"/>
        </w:rPr>
      </w:pPr>
    </w:p>
    <w:p w:rsidR="00F543FA" w:rsidRDefault="00F543FA" w:rsidP="00F543FA">
      <w:pPr>
        <w:jc w:val="both"/>
        <w:rPr>
          <w:rFonts w:ascii="Arial" w:hAnsi="Arial" w:cs="Arial"/>
        </w:rPr>
      </w:pPr>
      <w:r w:rsidRPr="00D25F9A">
        <w:rPr>
          <w:rFonts w:ascii="Arial" w:hAnsi="Arial" w:cs="Arial"/>
        </w:rPr>
        <w:t>Styrel</w:t>
      </w:r>
      <w:r>
        <w:rPr>
          <w:rFonts w:ascii="Arial" w:hAnsi="Arial" w:cs="Arial"/>
        </w:rPr>
        <w:t>s</w:t>
      </w:r>
      <w:r w:rsidRPr="00D25F9A">
        <w:rPr>
          <w:rFonts w:ascii="Arial" w:hAnsi="Arial" w:cs="Arial"/>
        </w:rPr>
        <w:t xml:space="preserve">ens </w:t>
      </w:r>
      <w:r>
        <w:rPr>
          <w:rFonts w:ascii="Arial" w:hAnsi="Arial" w:cs="Arial"/>
        </w:rPr>
        <w:t>förslag till beslut</w:t>
      </w:r>
    </w:p>
    <w:p w:rsidR="00F543FA" w:rsidRDefault="00F543FA" w:rsidP="00F543FA">
      <w:pPr>
        <w:jc w:val="both"/>
        <w:rPr>
          <w:rFonts w:ascii="Arial" w:hAnsi="Arial" w:cs="Arial"/>
        </w:rPr>
      </w:pPr>
      <w:r w:rsidRPr="00F543FA">
        <w:rPr>
          <w:rFonts w:ascii="Arial" w:hAnsi="Arial" w:cs="Arial"/>
        </w:rPr>
        <w:t>Den aktuella vägen ingår inte i de vägar som föreningen förvaltar. Med anledning därav kan åtgärden inte utföras utan tillstånd från den som äger vägen</w:t>
      </w:r>
      <w:r w:rsidR="008F3500">
        <w:rPr>
          <w:rFonts w:ascii="Arial" w:hAnsi="Arial" w:cs="Arial"/>
        </w:rPr>
        <w:t>. Därutöver måste</w:t>
      </w:r>
      <w:r w:rsidRPr="00F543FA">
        <w:rPr>
          <w:rFonts w:ascii="Arial" w:hAnsi="Arial" w:cs="Arial"/>
        </w:rPr>
        <w:t xml:space="preserve"> de tekniska förutsättningarna undersökas. Det kan finns problem för lastbil att komma förbi </w:t>
      </w:r>
      <w:r w:rsidR="008F3500">
        <w:rPr>
          <w:rFonts w:ascii="Arial" w:hAnsi="Arial" w:cs="Arial"/>
        </w:rPr>
        <w:t xml:space="preserve">om staket sätts upp </w:t>
      </w:r>
      <w:r w:rsidRPr="00F543FA">
        <w:rPr>
          <w:rFonts w:ascii="Arial" w:hAnsi="Arial" w:cs="Arial"/>
        </w:rPr>
        <w:t xml:space="preserve">eftersom vägen är smal och svänger. </w:t>
      </w:r>
    </w:p>
    <w:p w:rsidR="00E3169A" w:rsidRPr="00F543FA" w:rsidRDefault="00E3169A" w:rsidP="00F543FA">
      <w:pPr>
        <w:jc w:val="both"/>
        <w:rPr>
          <w:rFonts w:ascii="Arial" w:hAnsi="Arial" w:cs="Arial"/>
        </w:rPr>
      </w:pPr>
      <w:r>
        <w:rPr>
          <w:rFonts w:ascii="Arial" w:hAnsi="Arial" w:cs="Arial"/>
        </w:rPr>
        <w:t>Styrelsens förslag till beslut är därför att styrelsen</w:t>
      </w:r>
      <w:bookmarkStart w:id="0" w:name="_GoBack"/>
      <w:bookmarkEnd w:id="0"/>
      <w:r>
        <w:rPr>
          <w:rFonts w:ascii="Arial" w:hAnsi="Arial" w:cs="Arial"/>
        </w:rPr>
        <w:t xml:space="preserve"> får i uppdrag att utreda förutsättningarna för att vidta åtgärden.</w:t>
      </w:r>
    </w:p>
    <w:p w:rsidR="00F543FA" w:rsidRPr="00F543FA" w:rsidRDefault="00F543FA" w:rsidP="00F543FA">
      <w:pPr>
        <w:pStyle w:val="ListParagraph"/>
        <w:ind w:left="0"/>
        <w:jc w:val="both"/>
        <w:rPr>
          <w:rFonts w:ascii="Arial" w:hAnsi="Arial" w:cs="Arial"/>
        </w:rPr>
      </w:pPr>
      <w:r w:rsidRPr="00F543FA">
        <w:rPr>
          <w:rFonts w:ascii="Arial" w:hAnsi="Arial" w:cs="Arial"/>
        </w:rPr>
        <w:t xml:space="preserve">. </w:t>
      </w:r>
    </w:p>
    <w:sectPr w:rsidR="00F543FA" w:rsidRPr="00F543F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C934743"/>
    <w:multiLevelType w:val="hybridMultilevel"/>
    <w:tmpl w:val="ADE813CC"/>
    <w:lvl w:ilvl="0" w:tplc="041D000F">
      <w:start w:val="1"/>
      <w:numFmt w:val="decimal"/>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 w15:restartNumberingAfterBreak="0">
    <w:nsid w:val="7A956CD5"/>
    <w:multiLevelType w:val="hybridMultilevel"/>
    <w:tmpl w:val="FCC47AEA"/>
    <w:lvl w:ilvl="0" w:tplc="041D000F">
      <w:start w:val="1"/>
      <w:numFmt w:val="decimal"/>
      <w:lvlText w:val="%1."/>
      <w:lvlJc w:val="left"/>
      <w:pPr>
        <w:ind w:left="502" w:hanging="360"/>
      </w:pPr>
    </w:lvl>
    <w:lvl w:ilvl="1" w:tplc="041D0019">
      <w:start w:val="1"/>
      <w:numFmt w:val="lowerLetter"/>
      <w:lvlText w:val="%2."/>
      <w:lvlJc w:val="left"/>
      <w:pPr>
        <w:ind w:left="1440" w:hanging="360"/>
      </w:pPr>
    </w:lvl>
    <w:lvl w:ilvl="2" w:tplc="041D001B">
      <w:start w:val="1"/>
      <w:numFmt w:val="lowerRoman"/>
      <w:lvlText w:val="%3."/>
      <w:lvlJc w:val="right"/>
      <w:pPr>
        <w:ind w:left="2160" w:hanging="180"/>
      </w:pPr>
    </w:lvl>
    <w:lvl w:ilvl="3" w:tplc="041D000F">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5F9A"/>
    <w:rsid w:val="008F3500"/>
    <w:rsid w:val="00D25F9A"/>
    <w:rsid w:val="00E0360A"/>
    <w:rsid w:val="00E3169A"/>
    <w:rsid w:val="00F543FA"/>
  </w:rsids>
  <m:mathPr>
    <m:mathFont m:val="Cambria Math"/>
    <m:brkBin m:val="before"/>
    <m:brkBinSub m:val="--"/>
    <m:smallFrac m:val="0"/>
    <m:dispDef/>
    <m:lMargin m:val="0"/>
    <m:rMargin m:val="0"/>
    <m:defJc m:val="centerGroup"/>
    <m:wrapIndent m:val="1440"/>
    <m:intLim m:val="subSup"/>
    <m:naryLim m:val="undOvr"/>
  </m:mathPr>
  <w:themeFontLang w:val="sv-SE" w:eastAsia="zh-TW"/>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E66DB4F-6986-445D-B33F-43F092040F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5F9A"/>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966E793A.dotm</Template>
  <TotalTime>22</TotalTime>
  <Pages>1</Pages>
  <Words>257</Words>
  <Characters>1364</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Handelsbanken AB</Company>
  <LinksUpToDate>false</LinksUpToDate>
  <CharactersWithSpaces>1618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Marie Blomgren</dc:creator>
  <cp:keywords/>
  <dc:description/>
  <cp:lastModifiedBy>Marie Blomgren</cp:lastModifiedBy>
  <cp:revision>2</cp:revision>
  <dcterms:created xsi:type="dcterms:W3CDTF">2019-06-13T08:17:00Z</dcterms:created>
  <dcterms:modified xsi:type="dcterms:W3CDTF">2019-06-13T08:50:00Z</dcterms:modified>
</cp:coreProperties>
</file>